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D37C5" w14:textId="1F318830" w:rsidR="003C1C3C" w:rsidRDefault="003C1C3C" w:rsidP="00590281">
      <w:pPr>
        <w:jc w:val="right"/>
        <w:rPr>
          <w:rFonts w:ascii="Times New Roman" w:hAnsi="Times New Roman" w:cs="Times New Roman"/>
          <w:sz w:val="52"/>
          <w:szCs w:val="52"/>
        </w:rPr>
      </w:pPr>
      <w:bookmarkStart w:id="0" w:name="_GoBack"/>
      <w:bookmarkEnd w:id="0"/>
    </w:p>
    <w:p w14:paraId="093E5D6D" w14:textId="77777777" w:rsidR="003C1C3C" w:rsidRPr="00F0745C" w:rsidRDefault="003C1C3C" w:rsidP="003C1C3C">
      <w:pPr>
        <w:jc w:val="center"/>
        <w:rPr>
          <w:rFonts w:ascii="Times New Roman" w:hAnsi="Times New Roman" w:cs="Times New Roman"/>
          <w:sz w:val="52"/>
          <w:szCs w:val="52"/>
        </w:rPr>
      </w:pPr>
      <w:r w:rsidRPr="00F0745C">
        <w:rPr>
          <w:rFonts w:ascii="Times New Roman" w:hAnsi="Times New Roman" w:cs="Times New Roman"/>
          <w:sz w:val="52"/>
          <w:szCs w:val="52"/>
        </w:rPr>
        <w:t>Уважаемые жители ЖК «САМПО»</w:t>
      </w:r>
    </w:p>
    <w:p w14:paraId="3892C9AF" w14:textId="77777777" w:rsidR="003C1C3C" w:rsidRPr="00F0745C" w:rsidRDefault="003C1C3C" w:rsidP="003C1C3C">
      <w:pPr>
        <w:jc w:val="center"/>
        <w:rPr>
          <w:rFonts w:ascii="Times New Roman" w:hAnsi="Times New Roman" w:cs="Times New Roman"/>
          <w:sz w:val="52"/>
          <w:szCs w:val="52"/>
        </w:rPr>
      </w:pPr>
    </w:p>
    <w:p w14:paraId="7250030E" w14:textId="77777777" w:rsidR="003C1C3C" w:rsidRPr="00F0745C" w:rsidRDefault="003C1C3C" w:rsidP="003C1C3C">
      <w:pPr>
        <w:jc w:val="center"/>
        <w:rPr>
          <w:rFonts w:ascii="Times New Roman" w:hAnsi="Times New Roman" w:cs="Times New Roman"/>
          <w:sz w:val="52"/>
          <w:szCs w:val="52"/>
        </w:rPr>
      </w:pPr>
    </w:p>
    <w:p w14:paraId="0292310B" w14:textId="67A7811E" w:rsidR="003C1C3C" w:rsidRPr="00F0745C" w:rsidRDefault="003C1C3C" w:rsidP="003C1C3C">
      <w:pPr>
        <w:jc w:val="center"/>
        <w:rPr>
          <w:rFonts w:ascii="Times New Roman" w:hAnsi="Times New Roman" w:cs="Times New Roman"/>
          <w:sz w:val="52"/>
          <w:szCs w:val="52"/>
        </w:rPr>
      </w:pPr>
      <w:r w:rsidRPr="00F0745C">
        <w:rPr>
          <w:rFonts w:ascii="Times New Roman" w:hAnsi="Times New Roman" w:cs="Times New Roman"/>
          <w:sz w:val="52"/>
          <w:szCs w:val="52"/>
        </w:rPr>
        <w:t>Просим всех</w:t>
      </w:r>
      <w:r w:rsidR="00204EDB">
        <w:rPr>
          <w:rFonts w:ascii="Times New Roman" w:hAnsi="Times New Roman" w:cs="Times New Roman"/>
          <w:sz w:val="52"/>
          <w:szCs w:val="52"/>
        </w:rPr>
        <w:t>,</w:t>
      </w:r>
      <w:r w:rsidRPr="00F0745C">
        <w:rPr>
          <w:rFonts w:ascii="Times New Roman" w:hAnsi="Times New Roman" w:cs="Times New Roman"/>
          <w:sz w:val="52"/>
          <w:szCs w:val="52"/>
        </w:rPr>
        <w:t xml:space="preserve"> кому необходимо пополнить лимит газа, перечислить авансовый платеж на счет управляющей компании до </w:t>
      </w:r>
      <w:r>
        <w:rPr>
          <w:rFonts w:ascii="Times New Roman" w:hAnsi="Times New Roman" w:cs="Times New Roman"/>
          <w:sz w:val="52"/>
          <w:szCs w:val="52"/>
        </w:rPr>
        <w:t>1</w:t>
      </w:r>
      <w:r w:rsidR="00204EDB">
        <w:rPr>
          <w:rFonts w:ascii="Times New Roman" w:hAnsi="Times New Roman" w:cs="Times New Roman"/>
          <w:sz w:val="52"/>
          <w:szCs w:val="52"/>
        </w:rPr>
        <w:t>8</w:t>
      </w:r>
      <w:r w:rsidRPr="00F0745C">
        <w:rPr>
          <w:rFonts w:ascii="Times New Roman" w:hAnsi="Times New Roman" w:cs="Times New Roman"/>
          <w:sz w:val="52"/>
          <w:szCs w:val="52"/>
        </w:rPr>
        <w:t>.12.2017 г.</w:t>
      </w:r>
    </w:p>
    <w:p w14:paraId="3D701756" w14:textId="10E02368" w:rsidR="003C1C3C" w:rsidRPr="00F0745C" w:rsidRDefault="00FF6676" w:rsidP="003C1C3C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Так как режим работы ресурсоснабжающей организации до 29.12.2018 г. и с 09.01.2019 г.</w:t>
      </w:r>
    </w:p>
    <w:p w14:paraId="6D019FF7" w14:textId="77777777" w:rsidR="003C1C3C" w:rsidRDefault="003C1C3C" w:rsidP="003C1C3C">
      <w:pPr>
        <w:jc w:val="center"/>
        <w:rPr>
          <w:rFonts w:ascii="Times New Roman" w:hAnsi="Times New Roman" w:cs="Times New Roman"/>
          <w:sz w:val="52"/>
          <w:szCs w:val="52"/>
        </w:rPr>
      </w:pPr>
    </w:p>
    <w:p w14:paraId="7262B34C" w14:textId="77777777" w:rsidR="003C1C3C" w:rsidRDefault="003C1C3C" w:rsidP="003C1C3C">
      <w:pPr>
        <w:jc w:val="center"/>
        <w:rPr>
          <w:rFonts w:ascii="Times New Roman" w:hAnsi="Times New Roman" w:cs="Times New Roman"/>
          <w:sz w:val="52"/>
          <w:szCs w:val="52"/>
        </w:rPr>
      </w:pPr>
    </w:p>
    <w:p w14:paraId="4F857274" w14:textId="77777777" w:rsidR="003C1C3C" w:rsidRDefault="003C1C3C" w:rsidP="003C1C3C">
      <w:pPr>
        <w:jc w:val="center"/>
        <w:rPr>
          <w:rFonts w:ascii="Times New Roman" w:hAnsi="Times New Roman" w:cs="Times New Roman"/>
          <w:sz w:val="52"/>
          <w:szCs w:val="52"/>
        </w:rPr>
      </w:pPr>
    </w:p>
    <w:p w14:paraId="4D84B21E" w14:textId="77777777" w:rsidR="003C1C3C" w:rsidRDefault="003C1C3C" w:rsidP="003C1C3C">
      <w:pPr>
        <w:jc w:val="center"/>
        <w:rPr>
          <w:rFonts w:ascii="Times New Roman" w:hAnsi="Times New Roman" w:cs="Times New Roman"/>
          <w:sz w:val="52"/>
          <w:szCs w:val="52"/>
        </w:rPr>
      </w:pPr>
    </w:p>
    <w:p w14:paraId="76B20AE7" w14:textId="77777777" w:rsidR="003C1C3C" w:rsidRDefault="003C1C3C" w:rsidP="003C1C3C">
      <w:pPr>
        <w:jc w:val="center"/>
        <w:rPr>
          <w:rFonts w:ascii="Times New Roman" w:hAnsi="Times New Roman" w:cs="Times New Roman"/>
          <w:sz w:val="52"/>
          <w:szCs w:val="52"/>
        </w:rPr>
      </w:pPr>
    </w:p>
    <w:p w14:paraId="2759303D" w14:textId="77777777" w:rsidR="003C1C3C" w:rsidRDefault="003C1C3C" w:rsidP="003C1C3C">
      <w:pPr>
        <w:jc w:val="right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УК «БРАУС»</w:t>
      </w:r>
    </w:p>
    <w:p w14:paraId="4A426A96" w14:textId="77777777" w:rsidR="003C1C3C" w:rsidRPr="00F0745C" w:rsidRDefault="003C1C3C" w:rsidP="00590281">
      <w:pPr>
        <w:jc w:val="right"/>
        <w:rPr>
          <w:rFonts w:ascii="Times New Roman" w:hAnsi="Times New Roman" w:cs="Times New Roman"/>
          <w:sz w:val="52"/>
          <w:szCs w:val="52"/>
        </w:rPr>
      </w:pPr>
    </w:p>
    <w:sectPr w:rsidR="003C1C3C" w:rsidRPr="00F07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89E"/>
    <w:rsid w:val="000F39DA"/>
    <w:rsid w:val="001E4D56"/>
    <w:rsid w:val="00204EDB"/>
    <w:rsid w:val="0028342F"/>
    <w:rsid w:val="003C1C3C"/>
    <w:rsid w:val="00590281"/>
    <w:rsid w:val="007E3A96"/>
    <w:rsid w:val="00C2389E"/>
    <w:rsid w:val="00EA0798"/>
    <w:rsid w:val="00F0745C"/>
    <w:rsid w:val="00FF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F5369"/>
  <w15:chartTrackingRefBased/>
  <w15:docId w15:val="{47B1DD42-83E6-4F88-ADF8-84E29AA74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0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02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2018-12-04T08:12:00Z</cp:lastPrinted>
  <dcterms:created xsi:type="dcterms:W3CDTF">2017-12-14T10:30:00Z</dcterms:created>
  <dcterms:modified xsi:type="dcterms:W3CDTF">2018-12-05T08:07:00Z</dcterms:modified>
</cp:coreProperties>
</file>